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services.land.vic.gov.au/landchannel/content/addressSearch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9D1B05" w:rsidP="00DD6734">
            <w:pPr>
              <w:pStyle w:val="BodyText"/>
            </w:pPr>
            <w:r>
              <w:t>18/117 Morriss Road Warrnambool 3280</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0B4C79" w:rsidTr="00DD6734">
        <w:trPr>
          <w:trHeight w:val="510"/>
        </w:trPr>
        <w:tc>
          <w:tcPr>
            <w:tcW w:w="1985" w:type="dxa"/>
            <w:tcBorders>
              <w:right w:val="single" w:sz="4" w:space="0" w:color="auto"/>
            </w:tcBorders>
            <w:shd w:val="clear" w:color="auto" w:fill="auto"/>
            <w:vAlign w:val="center"/>
          </w:tcPr>
          <w:p w:rsidR="000B4C79" w:rsidRPr="004A1D7C" w:rsidRDefault="000B4C79"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rsidRPr="00DC5AA8">
              <w:t>$</w:t>
            </w:r>
            <w:r w:rsidR="009D1B05">
              <w:t>325,000</w:t>
            </w:r>
          </w:p>
        </w:tc>
        <w:tc>
          <w:tcPr>
            <w:tcW w:w="1559" w:type="dxa"/>
            <w:tcBorders>
              <w:left w:val="single" w:sz="4" w:space="0" w:color="auto"/>
              <w:right w:val="single" w:sz="4" w:space="0" w:color="auto"/>
            </w:tcBorders>
            <w:shd w:val="clear" w:color="auto" w:fill="auto"/>
            <w:vAlign w:val="center"/>
          </w:tcPr>
          <w:p w:rsidR="000B4C79" w:rsidRPr="00D3480A" w:rsidRDefault="000B4C79" w:rsidP="00DD6734">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t>$*</w:t>
            </w:r>
          </w:p>
        </w:tc>
        <w:tc>
          <w:tcPr>
            <w:tcW w:w="1276" w:type="dxa"/>
            <w:tcBorders>
              <w:left w:val="single" w:sz="4" w:space="0" w:color="auto"/>
              <w:right w:val="single" w:sz="4" w:space="0" w:color="auto"/>
            </w:tcBorders>
            <w:shd w:val="clear" w:color="auto" w:fill="auto"/>
            <w:vAlign w:val="center"/>
          </w:tcPr>
          <w:p w:rsidR="000B4C79" w:rsidRDefault="000B4C79" w:rsidP="00DD6734">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t>$</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r w:rsidR="009D1B05">
              <w:t>254,000</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9D1B05" w:rsidP="00DD6734">
            <w:pPr>
              <w:pStyle w:val="BodyText"/>
              <w:spacing w:before="0" w:after="0"/>
              <w:rPr>
                <w:i/>
                <w:color w:val="000000"/>
              </w:rPr>
            </w:pPr>
            <w:r>
              <w:rPr>
                <w:i/>
                <w:color w:val="000000"/>
              </w:rPr>
              <w:t>Townhouse</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9D1B05" w:rsidP="00DD6734">
            <w:pPr>
              <w:pStyle w:val="BodyText"/>
              <w:spacing w:before="0" w:after="0"/>
            </w:pPr>
            <w:r>
              <w:t xml:space="preserve">Warrnambool </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9D1B05" w:rsidP="00DD6734">
            <w:pPr>
              <w:pStyle w:val="BodyText"/>
              <w:tabs>
                <w:tab w:val="left" w:pos="473"/>
                <w:tab w:val="left" w:pos="936"/>
              </w:tabs>
              <w:spacing w:before="0" w:after="0"/>
            </w:pPr>
            <w:r>
              <w:t>Oct 2017</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9D1B05" w:rsidP="00DD6734">
            <w:pPr>
              <w:pStyle w:val="BodyText"/>
              <w:tabs>
                <w:tab w:val="left" w:pos="416"/>
                <w:tab w:val="left" w:pos="983"/>
              </w:tabs>
              <w:spacing w:before="0" w:after="0"/>
            </w:pPr>
            <w:r>
              <w:t>June 2018</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9D1B05" w:rsidP="00DD6734">
            <w:pPr>
              <w:pStyle w:val="BodyText"/>
              <w:tabs>
                <w:tab w:val="left" w:pos="416"/>
                <w:tab w:val="left" w:pos="983"/>
              </w:tabs>
              <w:spacing w:before="0" w:after="0"/>
            </w:pPr>
            <w:r>
              <w:t>Rpdata</w:t>
            </w:r>
          </w:p>
        </w:tc>
      </w:tr>
    </w:tbl>
    <w:p w:rsidR="000B4C79" w:rsidRPr="00B50281" w:rsidRDefault="000B4C79" w:rsidP="000B4C79">
      <w:pPr>
        <w:pStyle w:val="Heading2"/>
      </w:pPr>
      <w:r w:rsidRPr="00B50281">
        <w:t>Comparable property sales</w:t>
      </w:r>
      <w:r>
        <w:t xml:space="preserve"> (*Delete A or B below as applicable)</w:t>
      </w:r>
    </w:p>
    <w:p w:rsidR="000B4C79" w:rsidRDefault="000B4C79" w:rsidP="000B4C79">
      <w:pPr>
        <w:pStyle w:val="BodyText"/>
        <w:ind w:left="720" w:hanging="720"/>
      </w:pPr>
      <w:r w:rsidRPr="002F4ED0">
        <w:rPr>
          <w:b/>
          <w:bCs/>
        </w:rPr>
        <w:t>A*</w:t>
      </w:r>
      <w:r>
        <w:tab/>
      </w:r>
      <w:r w:rsidRPr="00F56B2E">
        <w:t>These are the three properties sold within five kilometres of the property for sale in the last 18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379"/>
        <w:gridCol w:w="1660"/>
        <w:gridCol w:w="1660"/>
      </w:tblGrid>
      <w:tr w:rsidR="000B4C79" w:rsidRPr="002F4ED0" w:rsidTr="00DD6734">
        <w:trPr>
          <w:trHeight w:val="454"/>
          <w:tblHeader/>
        </w:trPr>
        <w:tc>
          <w:tcPr>
            <w:tcW w:w="6379"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Address</w:t>
            </w:r>
            <w:r>
              <w:rPr>
                <w:b/>
                <w:bCs/>
              </w:rPr>
              <w:t xml:space="preserve"> of comparable property</w:t>
            </w:r>
          </w:p>
        </w:tc>
        <w:tc>
          <w:tcPr>
            <w:tcW w:w="1660" w:type="dxa"/>
            <w:tcBorders>
              <w:top w:val="nil"/>
              <w:left w:val="nil"/>
              <w:bottom w:val="single" w:sz="4" w:space="0" w:color="auto"/>
              <w:right w:val="nil"/>
            </w:tcBorders>
            <w:shd w:val="clear" w:color="auto" w:fill="auto"/>
            <w:vAlign w:val="center"/>
          </w:tcPr>
          <w:p w:rsidR="000B4C79" w:rsidRPr="00591D8A" w:rsidRDefault="000B4C79" w:rsidP="00DD6734">
            <w:pPr>
              <w:pStyle w:val="BodyText"/>
              <w:spacing w:before="0" w:after="0"/>
              <w:rPr>
                <w:b/>
                <w:bCs/>
              </w:rPr>
            </w:pPr>
            <w:r w:rsidRPr="00591D8A">
              <w:rPr>
                <w:b/>
                <w:bCs/>
              </w:rPr>
              <w:t>Price</w:t>
            </w:r>
          </w:p>
        </w:tc>
        <w:tc>
          <w:tcPr>
            <w:tcW w:w="1660" w:type="dxa"/>
            <w:tcBorders>
              <w:top w:val="nil"/>
              <w:left w:val="nil"/>
              <w:bottom w:val="single" w:sz="4" w:space="0" w:color="auto"/>
              <w:right w:val="nil"/>
            </w:tcBorders>
            <w:shd w:val="clear" w:color="auto" w:fill="auto"/>
            <w:vAlign w:val="center"/>
          </w:tcPr>
          <w:p w:rsidR="000B4C79" w:rsidRPr="002F4ED0" w:rsidRDefault="000B4C79" w:rsidP="00DD6734">
            <w:pPr>
              <w:pStyle w:val="BodyText"/>
              <w:spacing w:before="0" w:after="0"/>
            </w:pPr>
            <w:r w:rsidRPr="00591D8A">
              <w:rPr>
                <w:b/>
                <w:bCs/>
              </w:rPr>
              <w:t>Date of sale</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1</w:t>
            </w:r>
            <w:r w:rsidR="009D1B05">
              <w:t xml:space="preserve">    27/117 Morriss Road Warrnambool 3280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9D1B05">
              <w:t>285,000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9D1B05" w:rsidP="00DD6734">
            <w:pPr>
              <w:pStyle w:val="BodyText"/>
            </w:pPr>
            <w:r>
              <w:t>8</w:t>
            </w:r>
            <w:r w:rsidRPr="009D1B05">
              <w:rPr>
                <w:vertAlign w:val="superscript"/>
              </w:rPr>
              <w:t>th</w:t>
            </w:r>
            <w:r>
              <w:t xml:space="preserve"> November 2017</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2</w:t>
            </w:r>
            <w:r w:rsidR="009D1B05">
              <w:t xml:space="preserve">    26/117 Morriss Road Warrnambool 3280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9D1B05">
              <w:t>270,000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9D1B05" w:rsidP="00DD6734">
            <w:pPr>
              <w:pStyle w:val="BodyText"/>
            </w:pPr>
            <w:r>
              <w:t>24</w:t>
            </w:r>
            <w:r w:rsidRPr="009D1B05">
              <w:rPr>
                <w:vertAlign w:val="superscript"/>
              </w:rPr>
              <w:t>th</w:t>
            </w:r>
            <w:r>
              <w:t xml:space="preserve"> October 2017</w:t>
            </w:r>
          </w:p>
        </w:tc>
      </w:tr>
      <w:tr w:rsidR="000B4C79" w:rsidRPr="002F4ED0" w:rsidTr="00DD6734">
        <w:trPr>
          <w:trHeight w:val="454"/>
        </w:trPr>
        <w:tc>
          <w:tcPr>
            <w:tcW w:w="637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3</w:t>
            </w:r>
            <w:r w:rsidR="009D1B05">
              <w:t xml:space="preserve">    8/117 Morriss Road Warrnambool 3280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0B4C79" w:rsidP="00DD6734">
            <w:pPr>
              <w:pStyle w:val="BodyText"/>
            </w:pPr>
            <w:r w:rsidRPr="002F4ED0">
              <w:t>$</w:t>
            </w:r>
            <w:r w:rsidR="009D1B05">
              <w:t>270,000</w:t>
            </w:r>
          </w:p>
        </w:tc>
        <w:tc>
          <w:tcPr>
            <w:tcW w:w="1660"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2F4ED0" w:rsidRDefault="009D1B05" w:rsidP="00DD6734">
            <w:pPr>
              <w:pStyle w:val="BodyText"/>
            </w:pPr>
            <w:r>
              <w:t>4</w:t>
            </w:r>
            <w:r w:rsidRPr="009D1B05">
              <w:rPr>
                <w:vertAlign w:val="superscript"/>
              </w:rPr>
              <w:t>th</w:t>
            </w:r>
            <w:r>
              <w:t xml:space="preserve"> October 2017</w:t>
            </w:r>
          </w:p>
        </w:tc>
      </w:tr>
    </w:tbl>
    <w:p w:rsidR="000B4C79" w:rsidRPr="00D21A14" w:rsidRDefault="000B4C79" w:rsidP="000B4C79">
      <w:pPr>
        <w:pStyle w:val="BodyText"/>
        <w:spacing w:before="240" w:after="120"/>
        <w:rPr>
          <w:b/>
          <w:bCs/>
        </w:rPr>
      </w:pPr>
      <w:r w:rsidRPr="00D21A14">
        <w:rPr>
          <w:b/>
          <w:bCs/>
        </w:rPr>
        <w:t xml:space="preserve">OR </w:t>
      </w:r>
    </w:p>
    <w:p w:rsidR="000B4C79" w:rsidRPr="00B50281" w:rsidRDefault="000B4C79" w:rsidP="000B4C79">
      <w:pPr>
        <w:pStyle w:val="BodyText"/>
        <w:ind w:left="720" w:hanging="720"/>
      </w:pPr>
      <w:r w:rsidRPr="00D21A14">
        <w:rPr>
          <w:b/>
          <w:bCs/>
        </w:rPr>
        <w:t>B*</w:t>
      </w:r>
      <w:r>
        <w:tab/>
      </w:r>
      <w:r w:rsidRPr="00F56B2E">
        <w:t>The estate agent or agent’s representative reasonably believes that fewer than three comparable properties were sold within five kilometres of the property for sale in the last 18 months.</w:t>
      </w: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9D1B05" w:rsidP="00DD6734">
            <w:pPr>
              <w:pStyle w:val="BodyText"/>
              <w:spacing w:before="0" w:after="0"/>
              <w:rPr>
                <w:sz w:val="16"/>
                <w:szCs w:val="16"/>
              </w:rPr>
            </w:pPr>
            <w:r>
              <w:rPr>
                <w:sz w:val="16"/>
                <w:szCs w:val="16"/>
              </w:rPr>
              <w:t>29/6/2018</w:t>
            </w:r>
            <w:bookmarkStart w:id="0" w:name="_GoBack"/>
            <w:bookmarkEnd w:id="0"/>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93B" w:rsidRDefault="0079293B">
      <w:r>
        <w:separator/>
      </w:r>
    </w:p>
    <w:p w:rsidR="0079293B" w:rsidRDefault="0079293B"/>
  </w:endnote>
  <w:endnote w:type="continuationSeparator" w:id="0">
    <w:p w:rsidR="0079293B" w:rsidRDefault="0079293B">
      <w:r>
        <w:continuationSeparator/>
      </w:r>
    </w:p>
    <w:p w:rsidR="0079293B" w:rsidRDefault="007929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9D1B05">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9D1B05"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93B" w:rsidRDefault="0079293B">
      <w:r>
        <w:separator/>
      </w:r>
    </w:p>
    <w:p w:rsidR="0079293B" w:rsidRDefault="0079293B"/>
  </w:footnote>
  <w:footnote w:type="continuationSeparator" w:id="0">
    <w:p w:rsidR="0079293B" w:rsidRDefault="0079293B">
      <w:r>
        <w:continuationSeparator/>
      </w:r>
    </w:p>
    <w:p w:rsidR="0079293B" w:rsidRDefault="007929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293B"/>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B05"/>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1AB12-BB85-48BA-BD2B-78A067389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2768</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2</cp:revision>
  <cp:lastPrinted>2019-12-02T03:52:00Z</cp:lastPrinted>
  <dcterms:created xsi:type="dcterms:W3CDTF">2019-12-02T03:54:00Z</dcterms:created>
  <dcterms:modified xsi:type="dcterms:W3CDTF">2019-12-02T03:54:00Z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